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CC9D3" w14:textId="41EA587A" w:rsidR="0052113D" w:rsidRDefault="0052113D" w:rsidP="0052113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PERSBERICHT</w:t>
      </w:r>
    </w:p>
    <w:p w14:paraId="02D24CA3" w14:textId="42DC834E" w:rsidR="0052113D" w:rsidRPr="0052113D" w:rsidRDefault="000657D2" w:rsidP="0052113D">
      <w:pPr>
        <w:pStyle w:val="Geenafstand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V</w:t>
      </w:r>
      <w:r w:rsidR="0052113D" w:rsidRPr="0052113D">
        <w:rPr>
          <w:rFonts w:ascii="Arial" w:hAnsi="Arial" w:cs="Arial"/>
          <w:i/>
          <w:iCs/>
        </w:rPr>
        <w:t>oor directe publicatie</w:t>
      </w:r>
    </w:p>
    <w:p w14:paraId="5B551D89" w14:textId="77777777" w:rsidR="0052113D" w:rsidRDefault="0052113D" w:rsidP="0052113D">
      <w:pPr>
        <w:pStyle w:val="Geenafstand"/>
        <w:rPr>
          <w:rFonts w:ascii="Arial" w:hAnsi="Arial" w:cs="Arial"/>
        </w:rPr>
      </w:pPr>
    </w:p>
    <w:p w14:paraId="3FCB5F84" w14:textId="0687D64F" w:rsidR="0052113D" w:rsidRPr="007A1250" w:rsidRDefault="0052113D" w:rsidP="0052113D">
      <w:pPr>
        <w:pStyle w:val="Geenafstand"/>
        <w:rPr>
          <w:rFonts w:ascii="Arial" w:hAnsi="Arial" w:cs="Arial"/>
          <w:b/>
          <w:bCs/>
          <w:sz w:val="24"/>
          <w:szCs w:val="24"/>
        </w:rPr>
      </w:pPr>
      <w:bookmarkStart w:id="0" w:name="OLE_LINK2"/>
      <w:proofErr w:type="spellStart"/>
      <w:r w:rsidRPr="007A1250">
        <w:rPr>
          <w:rFonts w:ascii="Arial" w:hAnsi="Arial" w:cs="Arial"/>
          <w:b/>
          <w:bCs/>
          <w:sz w:val="28"/>
          <w:szCs w:val="28"/>
        </w:rPr>
        <w:t>EuropArtFair</w:t>
      </w:r>
      <w:proofErr w:type="spellEnd"/>
      <w:r w:rsidRPr="007A1250">
        <w:rPr>
          <w:rFonts w:ascii="Arial" w:hAnsi="Arial" w:cs="Arial"/>
          <w:b/>
          <w:bCs/>
          <w:sz w:val="28"/>
          <w:szCs w:val="28"/>
        </w:rPr>
        <w:t xml:space="preserve"> maakt debuut in Maastricht</w:t>
      </w:r>
    </w:p>
    <w:p w14:paraId="781C1355" w14:textId="5AE08B6A" w:rsidR="0052113D" w:rsidRPr="007A1250" w:rsidRDefault="0052113D" w:rsidP="0052113D">
      <w:pPr>
        <w:pStyle w:val="Geenafstand"/>
        <w:rPr>
          <w:rFonts w:ascii="Arial" w:hAnsi="Arial" w:cs="Arial"/>
          <w:i/>
          <w:iCs/>
          <w:sz w:val="24"/>
          <w:szCs w:val="24"/>
        </w:rPr>
      </w:pPr>
      <w:r w:rsidRPr="007A1250">
        <w:rPr>
          <w:rFonts w:ascii="Arial" w:hAnsi="Arial" w:cs="Arial"/>
          <w:i/>
          <w:iCs/>
          <w:sz w:val="24"/>
          <w:szCs w:val="24"/>
        </w:rPr>
        <w:t>Ontmoet</w:t>
      </w:r>
      <w:r w:rsidR="00422F2E" w:rsidRPr="007A1250">
        <w:rPr>
          <w:rFonts w:ascii="Arial" w:hAnsi="Arial" w:cs="Arial"/>
          <w:i/>
          <w:iCs/>
          <w:sz w:val="24"/>
          <w:szCs w:val="24"/>
        </w:rPr>
        <w:t xml:space="preserve"> ruim 100</w:t>
      </w:r>
      <w:r w:rsidRPr="007A1250">
        <w:rPr>
          <w:rFonts w:ascii="Arial" w:hAnsi="Arial" w:cs="Arial"/>
          <w:i/>
          <w:iCs/>
          <w:sz w:val="24"/>
          <w:szCs w:val="24"/>
        </w:rPr>
        <w:t xml:space="preserve"> kunstenaars uit heel Europa en koop kunst direct van de maker</w:t>
      </w:r>
      <w:r w:rsidR="000657D2" w:rsidRPr="007A1250">
        <w:rPr>
          <w:rFonts w:ascii="Arial" w:hAnsi="Arial" w:cs="Arial"/>
          <w:i/>
          <w:iCs/>
          <w:sz w:val="24"/>
          <w:szCs w:val="24"/>
        </w:rPr>
        <w:t>s</w:t>
      </w:r>
    </w:p>
    <w:p w14:paraId="681E8F8C" w14:textId="77777777" w:rsidR="0052113D" w:rsidRPr="0052113D" w:rsidRDefault="0052113D" w:rsidP="0052113D">
      <w:pPr>
        <w:pStyle w:val="Geenafstand"/>
        <w:rPr>
          <w:rFonts w:ascii="Arial" w:hAnsi="Arial" w:cs="Arial"/>
        </w:rPr>
      </w:pPr>
    </w:p>
    <w:p w14:paraId="7775EECF" w14:textId="5279404D" w:rsidR="0052113D" w:rsidRPr="007A1250" w:rsidRDefault="0052113D" w:rsidP="0052113D">
      <w:pPr>
        <w:pStyle w:val="Geenafstand"/>
        <w:rPr>
          <w:rFonts w:ascii="Arial" w:hAnsi="Arial" w:cs="Arial"/>
          <w:b/>
          <w:bCs/>
        </w:rPr>
      </w:pPr>
      <w:r w:rsidRPr="007A1250">
        <w:rPr>
          <w:rFonts w:ascii="Arial" w:hAnsi="Arial" w:cs="Arial"/>
          <w:b/>
          <w:bCs/>
          <w:i/>
          <w:iCs/>
        </w:rPr>
        <w:t xml:space="preserve">Maastricht, </w:t>
      </w:r>
      <w:r w:rsidR="000657D2" w:rsidRPr="007A1250">
        <w:rPr>
          <w:rFonts w:ascii="Arial" w:hAnsi="Arial" w:cs="Arial"/>
          <w:b/>
          <w:bCs/>
          <w:i/>
          <w:iCs/>
        </w:rPr>
        <w:t>mei</w:t>
      </w:r>
      <w:r w:rsidRPr="007A1250">
        <w:rPr>
          <w:rFonts w:ascii="Arial" w:hAnsi="Arial" w:cs="Arial"/>
          <w:b/>
          <w:bCs/>
          <w:i/>
          <w:iCs/>
        </w:rPr>
        <w:t xml:space="preserve"> 2025 –</w:t>
      </w:r>
      <w:r w:rsidRPr="007A1250">
        <w:rPr>
          <w:rFonts w:ascii="Arial" w:hAnsi="Arial" w:cs="Arial"/>
          <w:b/>
          <w:bCs/>
        </w:rPr>
        <w:t xml:space="preserve"> </w:t>
      </w:r>
      <w:bookmarkStart w:id="1" w:name="OLE_LINK1"/>
      <w:r w:rsidRPr="007A1250">
        <w:rPr>
          <w:rFonts w:ascii="Arial" w:hAnsi="Arial" w:cs="Arial"/>
          <w:b/>
          <w:bCs/>
        </w:rPr>
        <w:t xml:space="preserve">Na vijf succesvolle edities in </w:t>
      </w:r>
      <w:r w:rsidR="008A237E" w:rsidRPr="007A1250">
        <w:rPr>
          <w:rFonts w:ascii="Arial" w:hAnsi="Arial" w:cs="Arial"/>
          <w:b/>
          <w:bCs/>
        </w:rPr>
        <w:t xml:space="preserve">de Gashouder in </w:t>
      </w:r>
      <w:r w:rsidRPr="007A1250">
        <w:rPr>
          <w:rFonts w:ascii="Arial" w:hAnsi="Arial" w:cs="Arial"/>
          <w:b/>
          <w:bCs/>
        </w:rPr>
        <w:t xml:space="preserve">Amsterdam strijkt de </w:t>
      </w:r>
      <w:proofErr w:type="spellStart"/>
      <w:r w:rsidR="00F3013C">
        <w:rPr>
          <w:rFonts w:ascii="Arial" w:hAnsi="Arial" w:cs="Arial"/>
          <w:b/>
          <w:bCs/>
        </w:rPr>
        <w:t>EuropArtFair</w:t>
      </w:r>
      <w:proofErr w:type="spellEnd"/>
      <w:r w:rsidRPr="007A1250">
        <w:rPr>
          <w:rFonts w:ascii="Arial" w:hAnsi="Arial" w:cs="Arial"/>
          <w:b/>
          <w:bCs/>
        </w:rPr>
        <w:t xml:space="preserve"> op 13 en 14 september 2025 voor het eerst neer in het MECC Maastricht. Deze internationale kunstbeurs biedt een vernieuwend podium aan </w:t>
      </w:r>
      <w:r w:rsidR="000657D2" w:rsidRPr="007A1250">
        <w:rPr>
          <w:rFonts w:ascii="Arial" w:hAnsi="Arial" w:cs="Arial"/>
          <w:b/>
          <w:bCs/>
        </w:rPr>
        <w:t>ruim 100</w:t>
      </w:r>
      <w:r w:rsidRPr="007A1250">
        <w:rPr>
          <w:rFonts w:ascii="Arial" w:hAnsi="Arial" w:cs="Arial"/>
          <w:b/>
          <w:bCs/>
        </w:rPr>
        <w:t xml:space="preserve"> hedendaagse kunstenaars uit heel Europa, met als unieke kenmerk dat zij zonder tussenkomst van galeries of commissieafdracht hun werk rechtstreeks aan bezoekers tonen én verkopen.</w:t>
      </w:r>
      <w:bookmarkEnd w:id="1"/>
    </w:p>
    <w:bookmarkEnd w:id="0"/>
    <w:p w14:paraId="02576C32" w14:textId="77777777" w:rsidR="0052113D" w:rsidRPr="0052113D" w:rsidRDefault="0052113D" w:rsidP="0052113D">
      <w:pPr>
        <w:pStyle w:val="Geenafstand"/>
        <w:rPr>
          <w:rFonts w:ascii="Arial" w:hAnsi="Arial" w:cs="Arial"/>
        </w:rPr>
      </w:pPr>
    </w:p>
    <w:p w14:paraId="6EDE6A57" w14:textId="54BB992B" w:rsidR="0052113D" w:rsidRPr="0052113D" w:rsidRDefault="0052113D" w:rsidP="0052113D">
      <w:pPr>
        <w:pStyle w:val="Geenafstand"/>
        <w:rPr>
          <w:rFonts w:ascii="Arial" w:hAnsi="Arial" w:cs="Arial"/>
        </w:rPr>
      </w:pPr>
      <w:r w:rsidRPr="0052113D">
        <w:rPr>
          <w:rFonts w:ascii="Arial" w:hAnsi="Arial" w:cs="Arial"/>
        </w:rPr>
        <w:t xml:space="preserve">Raoul Locht, beursmanager van </w:t>
      </w:r>
      <w:r w:rsidR="007B14ED">
        <w:rPr>
          <w:rFonts w:ascii="Arial" w:hAnsi="Arial" w:cs="Arial"/>
        </w:rPr>
        <w:t xml:space="preserve">de </w:t>
      </w:r>
      <w:proofErr w:type="spellStart"/>
      <w:r w:rsidR="00F3013C">
        <w:rPr>
          <w:rFonts w:ascii="Arial" w:hAnsi="Arial" w:cs="Arial"/>
        </w:rPr>
        <w:t>EuropArtFair</w:t>
      </w:r>
      <w:proofErr w:type="spellEnd"/>
      <w:r w:rsidRPr="0052113D">
        <w:rPr>
          <w:rFonts w:ascii="Arial" w:hAnsi="Arial" w:cs="Arial"/>
        </w:rPr>
        <w:t>, licht toe: “Wij bieden Europese beroepskunstenaars hun eigen podium. Bezoekers kunnen direct in gesprek met de makers en hun werk kopen zonder tussenkomst van galeriehouders. Dat maakt het aanbod toegankelijker</w:t>
      </w:r>
      <w:r w:rsidR="005E48AD">
        <w:rPr>
          <w:rFonts w:ascii="Arial" w:hAnsi="Arial" w:cs="Arial"/>
        </w:rPr>
        <w:t xml:space="preserve"> en de prijzen lager</w:t>
      </w:r>
      <w:r w:rsidRPr="0052113D">
        <w:rPr>
          <w:rFonts w:ascii="Arial" w:hAnsi="Arial" w:cs="Arial"/>
        </w:rPr>
        <w:t>.</w:t>
      </w:r>
      <w:r w:rsidR="00F62B09" w:rsidRPr="00F62B09">
        <w:t xml:space="preserve"> </w:t>
      </w:r>
      <w:r w:rsidR="00393487">
        <w:t>D</w:t>
      </w:r>
      <w:r w:rsidR="00F62B09" w:rsidRPr="00F62B09">
        <w:rPr>
          <w:rFonts w:ascii="Arial" w:hAnsi="Arial" w:cs="Arial"/>
        </w:rPr>
        <w:t>aarnaast is er op de beurs ook plek voor galerieën, waarbij de galeriehouder de kunstenaars vertegenwoordigt waarvan kunstwerken worden getoond.”</w:t>
      </w:r>
      <w:r w:rsidR="00F62B09">
        <w:rPr>
          <w:rFonts w:ascii="Arial" w:hAnsi="Arial" w:cs="Arial"/>
        </w:rPr>
        <w:t xml:space="preserve"> </w:t>
      </w:r>
    </w:p>
    <w:p w14:paraId="65A283F1" w14:textId="77777777" w:rsidR="0052113D" w:rsidRDefault="0052113D" w:rsidP="0052113D">
      <w:pPr>
        <w:pStyle w:val="Geenafstand"/>
        <w:rPr>
          <w:rFonts w:ascii="Arial" w:hAnsi="Arial" w:cs="Arial"/>
        </w:rPr>
      </w:pPr>
    </w:p>
    <w:p w14:paraId="4F0790FE" w14:textId="0ACCA162" w:rsidR="00085948" w:rsidRPr="007A1250" w:rsidRDefault="00085948" w:rsidP="0052113D">
      <w:pPr>
        <w:pStyle w:val="Geenafstand"/>
        <w:rPr>
          <w:rFonts w:ascii="Arial" w:hAnsi="Arial" w:cs="Arial"/>
          <w:b/>
          <w:bCs/>
        </w:rPr>
      </w:pPr>
      <w:r w:rsidRPr="007A1250">
        <w:rPr>
          <w:rFonts w:ascii="Arial" w:hAnsi="Arial" w:cs="Arial"/>
          <w:b/>
          <w:bCs/>
        </w:rPr>
        <w:t>Breed palet aan disciplines</w:t>
      </w:r>
    </w:p>
    <w:p w14:paraId="26AC9A88" w14:textId="739DC1E8" w:rsidR="0052113D" w:rsidRPr="0052113D" w:rsidRDefault="0052113D" w:rsidP="0052113D">
      <w:pPr>
        <w:pStyle w:val="Geenafstand"/>
        <w:rPr>
          <w:rFonts w:ascii="Arial" w:hAnsi="Arial" w:cs="Arial"/>
        </w:rPr>
      </w:pPr>
      <w:r w:rsidRPr="0052113D">
        <w:rPr>
          <w:rFonts w:ascii="Arial" w:hAnsi="Arial" w:cs="Arial"/>
        </w:rPr>
        <w:t xml:space="preserve">De beurs ontvangt jaarlijks </w:t>
      </w:r>
      <w:proofErr w:type="gramStart"/>
      <w:r w:rsidRPr="0052113D">
        <w:rPr>
          <w:rFonts w:ascii="Arial" w:hAnsi="Arial" w:cs="Arial"/>
        </w:rPr>
        <w:t>circa</w:t>
      </w:r>
      <w:proofErr w:type="gramEnd"/>
      <w:r w:rsidRPr="0052113D">
        <w:rPr>
          <w:rFonts w:ascii="Arial" w:hAnsi="Arial" w:cs="Arial"/>
        </w:rPr>
        <w:t xml:space="preserve"> 3.000 bezoekers in één weekend en toont een breed palet aan disciplines: van schilderkunst tot installaties, van fotografie tot beeldhouwkunst. De nadruk ligt op vakmanschap, diversiteit en persoonlijke ontmoeting.</w:t>
      </w:r>
    </w:p>
    <w:p w14:paraId="46B10F0D" w14:textId="77777777" w:rsidR="0052113D" w:rsidRPr="0052113D" w:rsidRDefault="0052113D" w:rsidP="0052113D">
      <w:pPr>
        <w:pStyle w:val="Geenafstand"/>
        <w:rPr>
          <w:rFonts w:ascii="Arial" w:hAnsi="Arial" w:cs="Arial"/>
        </w:rPr>
      </w:pPr>
    </w:p>
    <w:p w14:paraId="119B2FAE" w14:textId="77777777" w:rsidR="0052113D" w:rsidRPr="007A1250" w:rsidRDefault="0052113D" w:rsidP="0052113D">
      <w:pPr>
        <w:pStyle w:val="Geenafstand"/>
        <w:rPr>
          <w:rFonts w:ascii="Arial" w:hAnsi="Arial" w:cs="Arial"/>
          <w:b/>
          <w:bCs/>
        </w:rPr>
      </w:pPr>
      <w:r w:rsidRPr="007A1250">
        <w:rPr>
          <w:rFonts w:ascii="Arial" w:hAnsi="Arial" w:cs="Arial"/>
          <w:b/>
          <w:bCs/>
        </w:rPr>
        <w:t>Samenwerkingen met Maastrichtse partners</w:t>
      </w:r>
    </w:p>
    <w:p w14:paraId="160B10EC" w14:textId="6FCA66B2" w:rsidR="00E654B8" w:rsidRDefault="0052113D" w:rsidP="0052113D">
      <w:pPr>
        <w:pStyle w:val="Geenafstand"/>
        <w:rPr>
          <w:rFonts w:ascii="Arial" w:hAnsi="Arial" w:cs="Arial"/>
        </w:rPr>
      </w:pPr>
      <w:r w:rsidRPr="0052113D">
        <w:rPr>
          <w:rFonts w:ascii="Arial" w:hAnsi="Arial" w:cs="Arial"/>
        </w:rPr>
        <w:t xml:space="preserve">Een bijzonder onderdeel van de 2025-editie is de samenwerking met de Academie Beeldende Kunsten Maastricht (Zuyd). </w:t>
      </w:r>
      <w:r w:rsidR="006D396A">
        <w:rPr>
          <w:rFonts w:ascii="Arial" w:hAnsi="Arial" w:cs="Arial"/>
        </w:rPr>
        <w:t xml:space="preserve">De </w:t>
      </w:r>
      <w:r w:rsidR="0039435C">
        <w:rPr>
          <w:rFonts w:ascii="Arial" w:hAnsi="Arial" w:cs="Arial"/>
        </w:rPr>
        <w:t xml:space="preserve">nieuwe lichting </w:t>
      </w:r>
      <w:r w:rsidR="006D396A">
        <w:rPr>
          <w:rFonts w:ascii="Arial" w:hAnsi="Arial" w:cs="Arial"/>
        </w:rPr>
        <w:t>a</w:t>
      </w:r>
      <w:r w:rsidRPr="0052113D">
        <w:rPr>
          <w:rFonts w:ascii="Arial" w:hAnsi="Arial" w:cs="Arial"/>
        </w:rPr>
        <w:t xml:space="preserve">fstudeerders </w:t>
      </w:r>
      <w:r w:rsidR="0039435C">
        <w:rPr>
          <w:rFonts w:ascii="Arial" w:hAnsi="Arial" w:cs="Arial"/>
        </w:rPr>
        <w:t xml:space="preserve">krijgt </w:t>
      </w:r>
      <w:r w:rsidRPr="0052113D">
        <w:rPr>
          <w:rFonts w:ascii="Arial" w:hAnsi="Arial" w:cs="Arial"/>
        </w:rPr>
        <w:t>een eigen expositieruimte op de beursvloer</w:t>
      </w:r>
      <w:r w:rsidR="00771D2E">
        <w:rPr>
          <w:rFonts w:ascii="Arial" w:hAnsi="Arial" w:cs="Arial"/>
        </w:rPr>
        <w:t xml:space="preserve"> tot hun beschikking</w:t>
      </w:r>
      <w:r w:rsidR="006F6930">
        <w:rPr>
          <w:rFonts w:ascii="Arial" w:hAnsi="Arial" w:cs="Arial"/>
        </w:rPr>
        <w:t xml:space="preserve">. Hier kunnen de jonge talenten </w:t>
      </w:r>
      <w:r w:rsidR="00E6032C">
        <w:rPr>
          <w:rFonts w:ascii="Arial" w:hAnsi="Arial" w:cs="Arial"/>
        </w:rPr>
        <w:t>hun allernieuwste creaties laten zien</w:t>
      </w:r>
      <w:r w:rsidR="006F6930">
        <w:rPr>
          <w:rFonts w:ascii="Arial" w:hAnsi="Arial" w:cs="Arial"/>
        </w:rPr>
        <w:t xml:space="preserve"> en ervaren hoe het is om aan een professionele kunstbeurs deel te nemen</w:t>
      </w:r>
      <w:r w:rsidRPr="0052113D">
        <w:rPr>
          <w:rFonts w:ascii="Arial" w:hAnsi="Arial" w:cs="Arial"/>
        </w:rPr>
        <w:t xml:space="preserve">. </w:t>
      </w:r>
      <w:r w:rsidR="00771D2E">
        <w:rPr>
          <w:rFonts w:ascii="Arial" w:hAnsi="Arial" w:cs="Arial"/>
        </w:rPr>
        <w:t xml:space="preserve">Dit initiatief wordt </w:t>
      </w:r>
      <w:r w:rsidR="00771D2E" w:rsidRPr="0052113D">
        <w:rPr>
          <w:rFonts w:ascii="Arial" w:hAnsi="Arial" w:cs="Arial"/>
        </w:rPr>
        <w:t>mede mogelijk gemaakt door AVROTROS</w:t>
      </w:r>
      <w:r w:rsidR="00771D2E">
        <w:rPr>
          <w:rFonts w:ascii="Arial" w:hAnsi="Arial" w:cs="Arial"/>
        </w:rPr>
        <w:t>.</w:t>
      </w:r>
    </w:p>
    <w:p w14:paraId="7DA3AE9D" w14:textId="77777777" w:rsidR="006F6930" w:rsidRDefault="006F6930" w:rsidP="0052113D">
      <w:pPr>
        <w:pStyle w:val="Geenafstand"/>
        <w:rPr>
          <w:rFonts w:ascii="Arial" w:hAnsi="Arial" w:cs="Arial"/>
        </w:rPr>
      </w:pPr>
    </w:p>
    <w:p w14:paraId="0872B154" w14:textId="4493E5CE" w:rsidR="00786848" w:rsidRDefault="0052113D" w:rsidP="002007EC">
      <w:pPr>
        <w:pStyle w:val="Geenafstand"/>
        <w:rPr>
          <w:rFonts w:ascii="Arial" w:hAnsi="Arial" w:cs="Arial"/>
        </w:rPr>
      </w:pPr>
      <w:r w:rsidRPr="0052113D">
        <w:rPr>
          <w:rFonts w:ascii="Arial" w:hAnsi="Arial" w:cs="Arial"/>
        </w:rPr>
        <w:t>Daarnaast wordt er samengewerkt met het Maastricht Universitair Medisch Centrum+ (MUMC+) aan het maatschappelijk</w:t>
      </w:r>
      <w:r w:rsidR="00035729">
        <w:rPr>
          <w:rFonts w:ascii="Arial" w:hAnsi="Arial" w:cs="Arial"/>
        </w:rPr>
        <w:t>e</w:t>
      </w:r>
      <w:r w:rsidRPr="0052113D">
        <w:rPr>
          <w:rFonts w:ascii="Arial" w:hAnsi="Arial" w:cs="Arial"/>
        </w:rPr>
        <w:t xml:space="preserve"> project ‘Verhalen Verbeeld’, waarin </w:t>
      </w:r>
      <w:r w:rsidR="00786848">
        <w:rPr>
          <w:rFonts w:ascii="Arial" w:hAnsi="Arial" w:cs="Arial"/>
        </w:rPr>
        <w:t xml:space="preserve">studenten van de kunstacademie Maastricht </w:t>
      </w:r>
      <w:r w:rsidRPr="0052113D">
        <w:rPr>
          <w:rFonts w:ascii="Arial" w:hAnsi="Arial" w:cs="Arial"/>
        </w:rPr>
        <w:t>samen met palliatieve patiënten kunstwerken creëren die het leven en afscheid verbeelden.</w:t>
      </w:r>
      <w:r w:rsidR="00786848">
        <w:rPr>
          <w:rFonts w:ascii="Arial" w:hAnsi="Arial" w:cs="Arial"/>
        </w:rPr>
        <w:t xml:space="preserve"> </w:t>
      </w:r>
      <w:r w:rsidRPr="0052113D">
        <w:rPr>
          <w:rFonts w:ascii="Arial" w:hAnsi="Arial" w:cs="Arial"/>
        </w:rPr>
        <w:t xml:space="preserve">Deze </w:t>
      </w:r>
      <w:r w:rsidR="00E654B8">
        <w:rPr>
          <w:rFonts w:ascii="Arial" w:hAnsi="Arial" w:cs="Arial"/>
        </w:rPr>
        <w:t>kunst</w:t>
      </w:r>
      <w:r w:rsidR="00354767">
        <w:rPr>
          <w:rFonts w:ascii="Arial" w:hAnsi="Arial" w:cs="Arial"/>
        </w:rPr>
        <w:t xml:space="preserve">werken </w:t>
      </w:r>
      <w:r w:rsidRPr="0052113D">
        <w:rPr>
          <w:rFonts w:ascii="Arial" w:hAnsi="Arial" w:cs="Arial"/>
        </w:rPr>
        <w:t xml:space="preserve">worden </w:t>
      </w:r>
      <w:r w:rsidR="00D47C4F">
        <w:rPr>
          <w:rFonts w:ascii="Arial" w:hAnsi="Arial" w:cs="Arial"/>
        </w:rPr>
        <w:t xml:space="preserve">tijdens de beurs </w:t>
      </w:r>
      <w:r w:rsidRPr="0052113D">
        <w:rPr>
          <w:rFonts w:ascii="Arial" w:hAnsi="Arial" w:cs="Arial"/>
        </w:rPr>
        <w:t xml:space="preserve">geëxposeerd en op zaterdagavond </w:t>
      </w:r>
      <w:r w:rsidR="00CD1B93">
        <w:rPr>
          <w:rFonts w:ascii="Arial" w:hAnsi="Arial" w:cs="Arial"/>
        </w:rPr>
        <w:t xml:space="preserve">is er </w:t>
      </w:r>
      <w:r w:rsidR="00547B3A">
        <w:rPr>
          <w:rFonts w:ascii="Arial" w:hAnsi="Arial" w:cs="Arial"/>
        </w:rPr>
        <w:t xml:space="preserve">een veiling met door de deelnemende kunstenaars beschikbaar gestelde kunstwerken </w:t>
      </w:r>
      <w:r w:rsidRPr="0052113D">
        <w:rPr>
          <w:rFonts w:ascii="Arial" w:hAnsi="Arial" w:cs="Arial"/>
        </w:rPr>
        <w:t xml:space="preserve">voor </w:t>
      </w:r>
      <w:r w:rsidR="0079351E">
        <w:rPr>
          <w:rFonts w:ascii="Arial" w:hAnsi="Arial" w:cs="Arial"/>
        </w:rPr>
        <w:t>Su</w:t>
      </w:r>
      <w:r w:rsidR="00487822">
        <w:rPr>
          <w:rFonts w:ascii="Arial" w:hAnsi="Arial" w:cs="Arial"/>
        </w:rPr>
        <w:t>pport Casper</w:t>
      </w:r>
      <w:r w:rsidRPr="0052113D">
        <w:rPr>
          <w:rFonts w:ascii="Arial" w:hAnsi="Arial" w:cs="Arial"/>
        </w:rPr>
        <w:t>.</w:t>
      </w:r>
      <w:r w:rsidR="002007EC">
        <w:rPr>
          <w:rFonts w:ascii="Arial" w:hAnsi="Arial" w:cs="Arial"/>
        </w:rPr>
        <w:t xml:space="preserve"> </w:t>
      </w:r>
    </w:p>
    <w:p w14:paraId="22C8D761" w14:textId="4E98FB2F" w:rsidR="00845CD2" w:rsidRDefault="00DC0562" w:rsidP="002007E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Omdat de gemeente Maastricht deze nieuwe beurs als geheel en de projecten met het MUMC en de academie een warm hart toedraagt zal </w:t>
      </w:r>
      <w:r w:rsidR="00741573">
        <w:rPr>
          <w:rFonts w:ascii="Arial" w:hAnsi="Arial" w:cs="Arial"/>
        </w:rPr>
        <w:t>Frans Bastiaens, w</w:t>
      </w:r>
      <w:r w:rsidR="00845CD2">
        <w:rPr>
          <w:rFonts w:ascii="Arial" w:hAnsi="Arial" w:cs="Arial"/>
        </w:rPr>
        <w:t xml:space="preserve">ethouder </w:t>
      </w:r>
      <w:r w:rsidR="00BD7897">
        <w:rPr>
          <w:rFonts w:ascii="Arial" w:hAnsi="Arial" w:cs="Arial"/>
        </w:rPr>
        <w:t>van Cultuu</w:t>
      </w:r>
      <w:r>
        <w:rPr>
          <w:rFonts w:ascii="Arial" w:hAnsi="Arial" w:cs="Arial"/>
        </w:rPr>
        <w:t>r</w:t>
      </w:r>
      <w:r w:rsidR="00741573">
        <w:rPr>
          <w:rFonts w:ascii="Arial" w:hAnsi="Arial" w:cs="Arial"/>
        </w:rPr>
        <w:t xml:space="preserve">, </w:t>
      </w:r>
      <w:r w:rsidR="00BD7897">
        <w:rPr>
          <w:rFonts w:ascii="Arial" w:hAnsi="Arial" w:cs="Arial"/>
        </w:rPr>
        <w:t>de veilingavond officieel openen.</w:t>
      </w:r>
    </w:p>
    <w:p w14:paraId="30565664" w14:textId="77777777" w:rsidR="006F6930" w:rsidRDefault="006F6930" w:rsidP="002007EC">
      <w:pPr>
        <w:pStyle w:val="Geenafstand"/>
        <w:rPr>
          <w:rFonts w:ascii="Arial" w:hAnsi="Arial" w:cs="Arial"/>
        </w:rPr>
      </w:pPr>
    </w:p>
    <w:p w14:paraId="1B4030DD" w14:textId="7F825E01" w:rsidR="00771D2E" w:rsidRPr="0052113D" w:rsidRDefault="002007EC" w:rsidP="0052113D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Het gehele weekend vult</w:t>
      </w:r>
      <w:r w:rsidRPr="003B22B1">
        <w:rPr>
          <w:rFonts w:ascii="Arial" w:hAnsi="Arial" w:cs="Arial"/>
        </w:rPr>
        <w:t xml:space="preserve"> telkens een ander jazztrio van het Conservatorium Maastricht de </w:t>
      </w:r>
      <w:proofErr w:type="spellStart"/>
      <w:r w:rsidR="00F3013C">
        <w:rPr>
          <w:rFonts w:ascii="Arial" w:hAnsi="Arial" w:cs="Arial"/>
        </w:rPr>
        <w:t>EuropArtFair</w:t>
      </w:r>
      <w:proofErr w:type="spellEnd"/>
      <w:r w:rsidRPr="003B22B1">
        <w:rPr>
          <w:rFonts w:ascii="Arial" w:hAnsi="Arial" w:cs="Arial"/>
        </w:rPr>
        <w:t xml:space="preserve"> met levendige </w:t>
      </w:r>
      <w:r>
        <w:rPr>
          <w:rFonts w:ascii="Arial" w:hAnsi="Arial" w:cs="Arial"/>
        </w:rPr>
        <w:t>achtergrond</w:t>
      </w:r>
      <w:r w:rsidRPr="003B22B1">
        <w:rPr>
          <w:rFonts w:ascii="Arial" w:hAnsi="Arial" w:cs="Arial"/>
        </w:rPr>
        <w:t>klanken en muzikale energie.</w:t>
      </w:r>
    </w:p>
    <w:p w14:paraId="549259BC" w14:textId="77777777" w:rsidR="00354767" w:rsidRDefault="00354767" w:rsidP="0052113D">
      <w:pPr>
        <w:pStyle w:val="Geenafstand"/>
        <w:rPr>
          <w:rFonts w:ascii="Arial" w:hAnsi="Arial" w:cs="Arial"/>
        </w:rPr>
      </w:pPr>
    </w:p>
    <w:p w14:paraId="4D3ACB4C" w14:textId="6312740B" w:rsidR="00354767" w:rsidRPr="007A1250" w:rsidRDefault="00F3013C" w:rsidP="00354767">
      <w:pPr>
        <w:pStyle w:val="Geenafstand"/>
        <w:rPr>
          <w:rFonts w:ascii="Arial" w:hAnsi="Arial" w:cs="Arial"/>
          <w:b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EuropArtFair</w:t>
      </w:r>
      <w:proofErr w:type="spellEnd"/>
      <w:r w:rsidR="00354767" w:rsidRPr="007A1250">
        <w:rPr>
          <w:rFonts w:ascii="Arial" w:hAnsi="Arial" w:cs="Arial"/>
          <w:b/>
          <w:bCs/>
          <w:lang w:val="en-US"/>
        </w:rPr>
        <w:t xml:space="preserve"> 2025</w:t>
      </w:r>
    </w:p>
    <w:p w14:paraId="6396006B" w14:textId="77777777" w:rsidR="00354767" w:rsidRPr="00354767" w:rsidRDefault="00354767" w:rsidP="00354767">
      <w:pPr>
        <w:pStyle w:val="Geenafstand"/>
        <w:rPr>
          <w:rFonts w:ascii="Arial" w:hAnsi="Arial" w:cs="Arial"/>
          <w:lang w:val="en-US"/>
        </w:rPr>
      </w:pPr>
      <w:proofErr w:type="spellStart"/>
      <w:r w:rsidRPr="00354767">
        <w:rPr>
          <w:rFonts w:ascii="Arial" w:hAnsi="Arial" w:cs="Arial"/>
          <w:lang w:val="en-US"/>
        </w:rPr>
        <w:t>Locatie</w:t>
      </w:r>
      <w:proofErr w:type="spellEnd"/>
      <w:r w:rsidRPr="00354767">
        <w:rPr>
          <w:rFonts w:ascii="Arial" w:hAnsi="Arial" w:cs="Arial"/>
          <w:lang w:val="en-US"/>
        </w:rPr>
        <w:t>: MECC Maastricht</w:t>
      </w:r>
    </w:p>
    <w:p w14:paraId="0C9AF299" w14:textId="77777777" w:rsidR="00354767" w:rsidRPr="00354767" w:rsidRDefault="00354767" w:rsidP="00354767">
      <w:pPr>
        <w:pStyle w:val="Geenafstand"/>
        <w:rPr>
          <w:rFonts w:ascii="Arial" w:hAnsi="Arial" w:cs="Arial"/>
          <w:lang w:val="en-US"/>
        </w:rPr>
      </w:pPr>
      <w:r w:rsidRPr="00354767">
        <w:rPr>
          <w:rFonts w:ascii="Arial" w:hAnsi="Arial" w:cs="Arial"/>
          <w:lang w:val="en-US"/>
        </w:rPr>
        <w:t xml:space="preserve">Data: 13 &amp; 14 </w:t>
      </w:r>
      <w:proofErr w:type="spellStart"/>
      <w:r w:rsidRPr="00354767">
        <w:rPr>
          <w:rFonts w:ascii="Arial" w:hAnsi="Arial" w:cs="Arial"/>
          <w:lang w:val="en-US"/>
        </w:rPr>
        <w:t>september</w:t>
      </w:r>
      <w:proofErr w:type="spellEnd"/>
      <w:r w:rsidRPr="00354767">
        <w:rPr>
          <w:rFonts w:ascii="Arial" w:hAnsi="Arial" w:cs="Arial"/>
          <w:lang w:val="en-US"/>
        </w:rPr>
        <w:t xml:space="preserve"> 2025</w:t>
      </w:r>
    </w:p>
    <w:p w14:paraId="2F599660" w14:textId="3FD2A35F" w:rsidR="00354767" w:rsidRPr="0052113D" w:rsidRDefault="00354767" w:rsidP="00354767">
      <w:pPr>
        <w:pStyle w:val="Geenafstand"/>
        <w:rPr>
          <w:rFonts w:ascii="Arial" w:hAnsi="Arial" w:cs="Arial"/>
        </w:rPr>
      </w:pPr>
      <w:r w:rsidRPr="0052113D">
        <w:rPr>
          <w:rFonts w:ascii="Arial" w:hAnsi="Arial" w:cs="Arial"/>
        </w:rPr>
        <w:t>Tijd</w:t>
      </w:r>
      <w:r>
        <w:rPr>
          <w:rFonts w:ascii="Arial" w:hAnsi="Arial" w:cs="Arial"/>
        </w:rPr>
        <w:t>en</w:t>
      </w:r>
      <w:r w:rsidRPr="0052113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zaterdag van 12.00 – 21.00 uur en zondag van </w:t>
      </w:r>
      <w:r w:rsidRPr="0052113D">
        <w:rPr>
          <w:rFonts w:ascii="Arial" w:hAnsi="Arial" w:cs="Arial"/>
        </w:rPr>
        <w:t>11</w:t>
      </w:r>
      <w:r w:rsidR="009F0CB8">
        <w:rPr>
          <w:rFonts w:ascii="Arial" w:hAnsi="Arial" w:cs="Arial"/>
        </w:rPr>
        <w:t>.</w:t>
      </w:r>
      <w:r w:rsidRPr="0052113D">
        <w:rPr>
          <w:rFonts w:ascii="Arial" w:hAnsi="Arial" w:cs="Arial"/>
        </w:rPr>
        <w:t>00 – 1</w:t>
      </w:r>
      <w:r>
        <w:rPr>
          <w:rFonts w:ascii="Arial" w:hAnsi="Arial" w:cs="Arial"/>
        </w:rPr>
        <w:t>7</w:t>
      </w:r>
      <w:r w:rsidR="009F0CB8">
        <w:rPr>
          <w:rFonts w:ascii="Arial" w:hAnsi="Arial" w:cs="Arial"/>
        </w:rPr>
        <w:t>.</w:t>
      </w:r>
      <w:r w:rsidR="0088215D">
        <w:rPr>
          <w:rFonts w:ascii="Arial" w:hAnsi="Arial" w:cs="Arial"/>
        </w:rPr>
        <w:t>3</w:t>
      </w:r>
      <w:r w:rsidRPr="0052113D">
        <w:rPr>
          <w:rFonts w:ascii="Arial" w:hAnsi="Arial" w:cs="Arial"/>
        </w:rPr>
        <w:t>0 uur</w:t>
      </w:r>
    </w:p>
    <w:p w14:paraId="1AEA9C98" w14:textId="75779E11" w:rsidR="00354767" w:rsidRPr="002007EC" w:rsidRDefault="00354767" w:rsidP="00354767">
      <w:pPr>
        <w:pStyle w:val="Geenafstand"/>
        <w:rPr>
          <w:rFonts w:ascii="Arial" w:hAnsi="Arial" w:cs="Arial"/>
        </w:rPr>
      </w:pPr>
      <w:r w:rsidRPr="002007EC">
        <w:rPr>
          <w:rFonts w:ascii="Arial" w:hAnsi="Arial" w:cs="Arial"/>
        </w:rPr>
        <w:t xml:space="preserve">Tickets &amp; info: </w:t>
      </w:r>
      <w:hyperlink r:id="rId4" w:history="1">
        <w:r w:rsidR="00F3013C" w:rsidRPr="000E51CD">
          <w:rPr>
            <w:rStyle w:val="Hyperlink"/>
            <w:rFonts w:ascii="Arial" w:hAnsi="Arial" w:cs="Arial"/>
          </w:rPr>
          <w:t>www.europartfair.nl</w:t>
        </w:r>
      </w:hyperlink>
    </w:p>
    <w:p w14:paraId="6BB345C7" w14:textId="77777777" w:rsidR="00354767" w:rsidRDefault="00354767" w:rsidP="0052113D">
      <w:pPr>
        <w:pStyle w:val="Geenafstand"/>
        <w:pBdr>
          <w:bottom w:val="single" w:sz="6" w:space="1" w:color="auto"/>
        </w:pBdr>
        <w:rPr>
          <w:rFonts w:ascii="Arial" w:hAnsi="Arial" w:cs="Arial"/>
        </w:rPr>
      </w:pPr>
    </w:p>
    <w:p w14:paraId="3373C909" w14:textId="77777777" w:rsidR="0052113D" w:rsidRPr="0052113D" w:rsidRDefault="0052113D" w:rsidP="0052113D">
      <w:pPr>
        <w:pStyle w:val="Geenafstand"/>
        <w:rPr>
          <w:rFonts w:ascii="Arial" w:hAnsi="Arial" w:cs="Arial"/>
        </w:rPr>
      </w:pPr>
    </w:p>
    <w:p w14:paraId="7BF42526" w14:textId="77777777" w:rsidR="0052113D" w:rsidRPr="006F6930" w:rsidRDefault="0052113D" w:rsidP="0052113D">
      <w:pPr>
        <w:pStyle w:val="Geenafstand"/>
        <w:rPr>
          <w:rFonts w:ascii="Arial" w:hAnsi="Arial" w:cs="Arial"/>
          <w:sz w:val="20"/>
          <w:szCs w:val="20"/>
        </w:rPr>
      </w:pPr>
      <w:r w:rsidRPr="006F6930">
        <w:rPr>
          <w:rFonts w:ascii="Arial" w:hAnsi="Arial" w:cs="Arial"/>
          <w:sz w:val="20"/>
          <w:szCs w:val="20"/>
        </w:rPr>
        <w:t>Noot voor de redactie (niet ter publicatie):</w:t>
      </w:r>
    </w:p>
    <w:p w14:paraId="2CECA7CD" w14:textId="4390CB44" w:rsidR="0052113D" w:rsidRPr="006F6930" w:rsidRDefault="00FB48C8" w:rsidP="0052113D">
      <w:pPr>
        <w:pStyle w:val="Geenafstand"/>
        <w:rPr>
          <w:rFonts w:ascii="Arial" w:hAnsi="Arial" w:cs="Arial"/>
          <w:sz w:val="20"/>
          <w:szCs w:val="20"/>
        </w:rPr>
      </w:pPr>
      <w:r w:rsidRPr="006F6930">
        <w:rPr>
          <w:rFonts w:ascii="Arial" w:hAnsi="Arial" w:cs="Arial"/>
          <w:sz w:val="20"/>
          <w:szCs w:val="20"/>
        </w:rPr>
        <w:t>Neem v</w:t>
      </w:r>
      <w:r w:rsidR="0052113D" w:rsidRPr="006F6930">
        <w:rPr>
          <w:rFonts w:ascii="Arial" w:hAnsi="Arial" w:cs="Arial"/>
          <w:sz w:val="20"/>
          <w:szCs w:val="20"/>
        </w:rPr>
        <w:t>oor interview</w:t>
      </w:r>
      <w:r w:rsidR="00723747" w:rsidRPr="006F6930">
        <w:rPr>
          <w:rFonts w:ascii="Arial" w:hAnsi="Arial" w:cs="Arial"/>
          <w:sz w:val="20"/>
          <w:szCs w:val="20"/>
        </w:rPr>
        <w:t>aanvragen</w:t>
      </w:r>
      <w:r w:rsidR="0052113D" w:rsidRPr="006F6930">
        <w:rPr>
          <w:rFonts w:ascii="Arial" w:hAnsi="Arial" w:cs="Arial"/>
          <w:sz w:val="20"/>
          <w:szCs w:val="20"/>
        </w:rPr>
        <w:t xml:space="preserve"> met beursmanager Raoul Locht of betrokken kunstenaars </w:t>
      </w:r>
      <w:r w:rsidRPr="006F6930">
        <w:rPr>
          <w:rFonts w:ascii="Arial" w:hAnsi="Arial" w:cs="Arial"/>
          <w:sz w:val="20"/>
          <w:szCs w:val="20"/>
        </w:rPr>
        <w:t>en</w:t>
      </w:r>
      <w:r w:rsidR="0052113D" w:rsidRPr="006F6930">
        <w:rPr>
          <w:rFonts w:ascii="Arial" w:hAnsi="Arial" w:cs="Arial"/>
          <w:sz w:val="20"/>
          <w:szCs w:val="20"/>
        </w:rPr>
        <w:t xml:space="preserve"> voor beeldmateriaal contact op via</w:t>
      </w:r>
      <w:r w:rsidR="00364EF4" w:rsidRPr="006F6930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="00F3013C" w:rsidRPr="000E51CD">
          <w:rPr>
            <w:rStyle w:val="Hyperlink"/>
            <w:rFonts w:ascii="Arial" w:hAnsi="Arial" w:cs="Arial"/>
            <w:sz w:val="20"/>
            <w:szCs w:val="20"/>
          </w:rPr>
          <w:t>info@europartfair.nl</w:t>
        </w:r>
      </w:hyperlink>
      <w:r w:rsidR="00364EF4" w:rsidRPr="006F6930">
        <w:rPr>
          <w:sz w:val="20"/>
          <w:szCs w:val="20"/>
        </w:rPr>
        <w:t>.</w:t>
      </w:r>
    </w:p>
    <w:sectPr w:rsidR="0052113D" w:rsidRPr="006F6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3D"/>
    <w:rsid w:val="00017F5F"/>
    <w:rsid w:val="00035729"/>
    <w:rsid w:val="000657D2"/>
    <w:rsid w:val="00071EAA"/>
    <w:rsid w:val="00085948"/>
    <w:rsid w:val="001C6468"/>
    <w:rsid w:val="002007EC"/>
    <w:rsid w:val="002762DD"/>
    <w:rsid w:val="00354767"/>
    <w:rsid w:val="00364EF4"/>
    <w:rsid w:val="00393487"/>
    <w:rsid w:val="0039435C"/>
    <w:rsid w:val="003B1F3A"/>
    <w:rsid w:val="00422F2E"/>
    <w:rsid w:val="00487822"/>
    <w:rsid w:val="004C7ED5"/>
    <w:rsid w:val="0052113D"/>
    <w:rsid w:val="005311FE"/>
    <w:rsid w:val="00547B3A"/>
    <w:rsid w:val="00583918"/>
    <w:rsid w:val="005E48AD"/>
    <w:rsid w:val="006861BA"/>
    <w:rsid w:val="006A432E"/>
    <w:rsid w:val="006D396A"/>
    <w:rsid w:val="006F6930"/>
    <w:rsid w:val="007129E2"/>
    <w:rsid w:val="00723747"/>
    <w:rsid w:val="00741573"/>
    <w:rsid w:val="00771D2E"/>
    <w:rsid w:val="00786848"/>
    <w:rsid w:val="0079351E"/>
    <w:rsid w:val="007A1250"/>
    <w:rsid w:val="007B14ED"/>
    <w:rsid w:val="00845CD2"/>
    <w:rsid w:val="0088215D"/>
    <w:rsid w:val="008A237E"/>
    <w:rsid w:val="00915A01"/>
    <w:rsid w:val="00966868"/>
    <w:rsid w:val="00973FF6"/>
    <w:rsid w:val="009A4C41"/>
    <w:rsid w:val="009F0CB8"/>
    <w:rsid w:val="00AA6D25"/>
    <w:rsid w:val="00BD7897"/>
    <w:rsid w:val="00CD1B93"/>
    <w:rsid w:val="00D47C4F"/>
    <w:rsid w:val="00DC0562"/>
    <w:rsid w:val="00E6032C"/>
    <w:rsid w:val="00E654B8"/>
    <w:rsid w:val="00EC57FB"/>
    <w:rsid w:val="00EE2EBC"/>
    <w:rsid w:val="00EE525B"/>
    <w:rsid w:val="00F3013C"/>
    <w:rsid w:val="00F62B09"/>
    <w:rsid w:val="00FB48C8"/>
    <w:rsid w:val="00FD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33B4"/>
  <w15:chartTrackingRefBased/>
  <w15:docId w15:val="{CA26CD03-3128-4036-A5D9-1D10F6BE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211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21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211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211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211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211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211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211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211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11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211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211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2113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2113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2113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2113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2113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2113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211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21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211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211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211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2113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2113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2113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21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2113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2113D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52113D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2113D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2113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2113D"/>
    <w:rPr>
      <w:color w:val="96607D" w:themeColor="followedHyperlink"/>
      <w:u w:val="single"/>
    </w:rPr>
  </w:style>
  <w:style w:type="paragraph" w:styleId="Revisie">
    <w:name w:val="Revision"/>
    <w:hidden/>
    <w:uiPriority w:val="99"/>
    <w:semiHidden/>
    <w:rsid w:val="007B14ED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1C64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1C64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1C64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C64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C64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europartfair.nl" TargetMode="External"/><Relationship Id="rId4" Type="http://schemas.openxmlformats.org/officeDocument/2006/relationships/hyperlink" Target="http://www.europartfair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466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Birgitta van der Linden</dc:creator>
  <cp:keywords/>
  <dc:description/>
  <cp:lastModifiedBy>Raoul Locht | De Kunst Collega's</cp:lastModifiedBy>
  <cp:revision>19</cp:revision>
  <dcterms:created xsi:type="dcterms:W3CDTF">2025-05-07T17:33:00Z</dcterms:created>
  <dcterms:modified xsi:type="dcterms:W3CDTF">2025-08-06T09:53:00Z</dcterms:modified>
</cp:coreProperties>
</file>